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4B" w:rsidRDefault="004E7D4B" w:rsidP="004E7D4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ГКОУ «Специальная (коррекционная) общеобразовательная</w:t>
      </w:r>
    </w:p>
    <w:p w:rsidR="004E7D4B" w:rsidRDefault="004E7D4B" w:rsidP="004E7D4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4E7D4B" w:rsidRDefault="004E7D4B" w:rsidP="004E7D4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D4B" w:rsidRDefault="004E7D4B" w:rsidP="004E7D4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4E7D4B" w:rsidRDefault="004E7D4B" w:rsidP="004E7D4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D4B" w:rsidRDefault="004E7D4B" w:rsidP="004E7D4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22.05.2017г.          </w:t>
      </w:r>
    </w:p>
    <w:p w:rsidR="004E7D4B" w:rsidRDefault="004E7D4B" w:rsidP="004E7D4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плана</w:t>
      </w:r>
    </w:p>
    <w:p w:rsidR="004E7D4B" w:rsidRDefault="004E7D4B" w:rsidP="004E7D4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проведению</w:t>
      </w:r>
    </w:p>
    <w:p w:rsidR="004E7D4B" w:rsidRDefault="004E7D4B" w:rsidP="004E7D4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Дню славянской письменности</w:t>
      </w:r>
    </w:p>
    <w:p w:rsidR="004E7D4B" w:rsidRDefault="004E7D4B" w:rsidP="004E7D4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культуры, Дню русского языка»</w:t>
      </w:r>
    </w:p>
    <w:p w:rsidR="004E7D4B" w:rsidRDefault="004E7D4B" w:rsidP="004E7D4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D4B" w:rsidRDefault="004E7D4B" w:rsidP="004E7D4B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Указа Президента Российской Федерации от 16.03.2017г. «О   славянской культуры», от 06.06.2011г. №705 «О дне русского языка», Приказа Министерства образования и молодежной политики Ставропольского края №02-20/4541 от 22.05.2017г. «О проведении мероприятий, посвященных Дню славянской письменности и культуры, Дню русского языка»,   в целях раскрытия роли русского языка в формировании культурного, политического и экономического общероссийского пространства, воплощение идеи значимости русского языка как общенационального достояния народов Российской Федерации</w:t>
      </w:r>
    </w:p>
    <w:p w:rsidR="004E7D4B" w:rsidRDefault="004E7D4B" w:rsidP="004E7D4B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4E7D4B" w:rsidRDefault="004E7D4B" w:rsidP="004E7D4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мероприятий по проведению в образовательном учреждении мероприятий </w:t>
      </w:r>
      <w:r>
        <w:rPr>
          <w:rFonts w:ascii="Times New Roman" w:hAnsi="Times New Roman" w:cs="Times New Roman"/>
          <w:sz w:val="28"/>
          <w:szCs w:val="28"/>
        </w:rPr>
        <w:t>посвященных Дню славянской письменности и культуры, Дню русского языка</w:t>
      </w:r>
      <w:r w:rsidR="003D63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4E7D4B" w:rsidRDefault="004E7D4B" w:rsidP="004E7D4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Педагогам школы провести все запланированные мероприятия в соответствии с утвержденным планом.</w:t>
      </w:r>
    </w:p>
    <w:p w:rsidR="004E7D4B" w:rsidRDefault="004E7D4B" w:rsidP="004E7D4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Заместителю директора по ВР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обеспечить координацию действий по реализации Плана по образовательному учреждению.</w:t>
      </w:r>
    </w:p>
    <w:p w:rsidR="004E7D4B" w:rsidRDefault="004E7D4B" w:rsidP="004E7D4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сайт образовательного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Долбину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А.Е.:-  разместить план мероприятий и отчеты о проделанной работе на школьном сайте.</w:t>
      </w:r>
    </w:p>
    <w:p w:rsidR="004E7D4B" w:rsidRDefault="004E7D4B" w:rsidP="004E7D4B">
      <w:pPr>
        <w:pStyle w:val="a4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Радченко О.В., педагогу-психологу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Афониной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собрать методический и фото материал и сдать в методическую копилку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Деметевой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</w:t>
      </w:r>
    </w:p>
    <w:p w:rsidR="004E7D4B" w:rsidRDefault="004E7D4B" w:rsidP="004E7D4B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 за исполнением данного приказа возложить на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7D4B" w:rsidRDefault="004E7D4B" w:rsidP="004E7D4B">
      <w:pPr>
        <w:pStyle w:val="a4"/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Директор________________________Н.Т.Трегубов</w:t>
      </w:r>
      <w:proofErr w:type="spellEnd"/>
    </w:p>
    <w:p w:rsidR="00266558" w:rsidRDefault="00266558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Default="003D633E"/>
    <w:p w:rsidR="003D633E" w:rsidRPr="003D633E" w:rsidRDefault="003D633E" w:rsidP="003D63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33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УТВЕРЖДЕНО:                                                          Приложение 1.</w:t>
      </w:r>
    </w:p>
    <w:p w:rsidR="003D633E" w:rsidRPr="003D633E" w:rsidRDefault="003D633E" w:rsidP="003D63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33E">
        <w:rPr>
          <w:rFonts w:ascii="Times New Roman" w:hAnsi="Times New Roman" w:cs="Times New Roman"/>
          <w:sz w:val="24"/>
          <w:szCs w:val="24"/>
        </w:rPr>
        <w:t xml:space="preserve">Директор________________ </w:t>
      </w:r>
      <w:proofErr w:type="spellStart"/>
      <w:r w:rsidRPr="003D633E">
        <w:rPr>
          <w:rFonts w:ascii="Times New Roman" w:hAnsi="Times New Roman" w:cs="Times New Roman"/>
          <w:sz w:val="24"/>
          <w:szCs w:val="24"/>
        </w:rPr>
        <w:t>Н.Т.Трегубов</w:t>
      </w:r>
      <w:proofErr w:type="spellEnd"/>
    </w:p>
    <w:p w:rsidR="003D633E" w:rsidRPr="003D633E" w:rsidRDefault="003D633E" w:rsidP="003D63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33E">
        <w:rPr>
          <w:rFonts w:ascii="Times New Roman" w:hAnsi="Times New Roman" w:cs="Times New Roman"/>
          <w:sz w:val="24"/>
          <w:szCs w:val="24"/>
        </w:rPr>
        <w:t xml:space="preserve">                     «22» мая 2017г.</w:t>
      </w:r>
    </w:p>
    <w:p w:rsidR="003D633E" w:rsidRPr="003D633E" w:rsidRDefault="003D633E" w:rsidP="003D6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D633E" w:rsidRPr="003D633E" w:rsidRDefault="003D633E" w:rsidP="003D63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D633E" w:rsidRPr="003D633E" w:rsidRDefault="003D633E" w:rsidP="003D63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D633E" w:rsidRPr="003D633E" w:rsidRDefault="003D633E" w:rsidP="003D633E">
      <w:pPr>
        <w:jc w:val="center"/>
        <w:rPr>
          <w:rFonts w:ascii="Times New Roman" w:hAnsi="Times New Roman" w:cs="Times New Roman"/>
          <w:sz w:val="28"/>
          <w:szCs w:val="28"/>
        </w:rPr>
      </w:pPr>
      <w:r w:rsidRPr="003D633E">
        <w:rPr>
          <w:rFonts w:ascii="Times New Roman" w:hAnsi="Times New Roman" w:cs="Times New Roman"/>
          <w:sz w:val="28"/>
          <w:szCs w:val="28"/>
        </w:rPr>
        <w:t>ПЛАН МЕРОПРИЯТИЙ</w:t>
      </w:r>
    </w:p>
    <w:p w:rsidR="003D633E" w:rsidRPr="003D633E" w:rsidRDefault="003D633E" w:rsidP="003D63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D633E">
        <w:rPr>
          <w:rFonts w:ascii="Times New Roman" w:hAnsi="Times New Roman" w:cs="Times New Roman"/>
          <w:sz w:val="28"/>
          <w:szCs w:val="28"/>
        </w:rPr>
        <w:t>посвященных</w:t>
      </w:r>
      <w:proofErr w:type="gramEnd"/>
      <w:r w:rsidRPr="003D633E">
        <w:rPr>
          <w:rFonts w:ascii="Times New Roman" w:hAnsi="Times New Roman" w:cs="Times New Roman"/>
          <w:sz w:val="28"/>
          <w:szCs w:val="28"/>
        </w:rPr>
        <w:t xml:space="preserve"> Дню славянской письменности и культуры, Дню русского языка в ГКОУ «Специальная (коррекционная) общеобразовательная</w:t>
      </w:r>
    </w:p>
    <w:p w:rsidR="003D633E" w:rsidRPr="003D633E" w:rsidRDefault="003D633E" w:rsidP="003D63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633E">
        <w:rPr>
          <w:rFonts w:ascii="Times New Roman" w:hAnsi="Times New Roman" w:cs="Times New Roman"/>
          <w:sz w:val="28"/>
          <w:szCs w:val="28"/>
        </w:rPr>
        <w:t>школа-интернат №17»</w:t>
      </w:r>
    </w:p>
    <w:p w:rsidR="003D633E" w:rsidRDefault="003D633E">
      <w:pPr>
        <w:rPr>
          <w:sz w:val="24"/>
          <w:szCs w:val="24"/>
        </w:rPr>
      </w:pPr>
    </w:p>
    <w:p w:rsidR="009270EB" w:rsidRPr="009270EB" w:rsidRDefault="009270EB" w:rsidP="009270EB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tbl>
      <w:tblPr>
        <w:tblStyle w:val="a5"/>
        <w:tblW w:w="9815" w:type="dxa"/>
        <w:tblLayout w:type="fixed"/>
        <w:tblLook w:val="04A0"/>
      </w:tblPr>
      <w:tblGrid>
        <w:gridCol w:w="534"/>
        <w:gridCol w:w="4394"/>
        <w:gridCol w:w="1134"/>
        <w:gridCol w:w="1559"/>
        <w:gridCol w:w="2194"/>
      </w:tblGrid>
      <w:tr w:rsidR="009270EB" w:rsidRPr="009270EB" w:rsidTr="00DA1D1D">
        <w:tc>
          <w:tcPr>
            <w:tcW w:w="534" w:type="dxa"/>
          </w:tcPr>
          <w:p w:rsidR="009270EB" w:rsidRPr="009270EB" w:rsidRDefault="009270EB" w:rsidP="00DA1D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394" w:type="dxa"/>
          </w:tcPr>
          <w:p w:rsidR="009270EB" w:rsidRPr="009270EB" w:rsidRDefault="009270EB" w:rsidP="00DA1D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</w:tcPr>
          <w:p w:rsidR="009270EB" w:rsidRPr="009270EB" w:rsidRDefault="009270EB" w:rsidP="00DA1D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1559" w:type="dxa"/>
          </w:tcPr>
          <w:p w:rsidR="009270EB" w:rsidRPr="009270EB" w:rsidRDefault="009270EB" w:rsidP="00DA1D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2194" w:type="dxa"/>
          </w:tcPr>
          <w:p w:rsidR="009270EB" w:rsidRPr="009270EB" w:rsidRDefault="009270EB" w:rsidP="00DA1D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Ответственный </w:t>
            </w:r>
          </w:p>
        </w:tc>
      </w:tr>
      <w:tr w:rsidR="009270EB" w:rsidRPr="009270EB" w:rsidTr="00DA1D1D">
        <w:trPr>
          <w:trHeight w:val="597"/>
        </w:trPr>
        <w:tc>
          <w:tcPr>
            <w:tcW w:w="5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Уроки литературы «</w:t>
            </w:r>
            <w:proofErr w:type="gramStart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начале</w:t>
            </w:r>
            <w:proofErr w:type="gramEnd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было Слово…»</w:t>
            </w:r>
          </w:p>
        </w:tc>
        <w:tc>
          <w:tcPr>
            <w:tcW w:w="11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2-10</w:t>
            </w:r>
          </w:p>
        </w:tc>
        <w:tc>
          <w:tcPr>
            <w:tcW w:w="1559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23.05.2017</w:t>
            </w:r>
          </w:p>
        </w:tc>
        <w:tc>
          <w:tcPr>
            <w:tcW w:w="219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9270EB" w:rsidRPr="009270EB" w:rsidTr="00DA1D1D">
        <w:tc>
          <w:tcPr>
            <w:tcW w:w="5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sz w:val="24"/>
                <w:szCs w:val="24"/>
              </w:rPr>
              <w:t>Классный час «Язык есть исповедь народа»</w:t>
            </w:r>
          </w:p>
          <w:p w:rsidR="009270EB" w:rsidRPr="009270EB" w:rsidRDefault="009270EB" w:rsidP="00DA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sz w:val="24"/>
                <w:szCs w:val="24"/>
              </w:rPr>
              <w:t>«И писали и чертами и резами…»</w:t>
            </w:r>
          </w:p>
        </w:tc>
        <w:tc>
          <w:tcPr>
            <w:tcW w:w="11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2-5</w:t>
            </w:r>
          </w:p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6-10</w:t>
            </w:r>
          </w:p>
        </w:tc>
        <w:tc>
          <w:tcPr>
            <w:tcW w:w="1559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24.05.2017</w:t>
            </w:r>
          </w:p>
        </w:tc>
        <w:tc>
          <w:tcPr>
            <w:tcW w:w="219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Кл</w:t>
            </w:r>
            <w:proofErr w:type="gramStart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9270EB" w:rsidRPr="009270EB" w:rsidTr="00DA1D1D">
        <w:tc>
          <w:tcPr>
            <w:tcW w:w="5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sz w:val="24"/>
                <w:szCs w:val="24"/>
              </w:rPr>
              <w:t>Книжная выставка «Ветви одного дерева…»</w:t>
            </w:r>
          </w:p>
        </w:tc>
        <w:tc>
          <w:tcPr>
            <w:tcW w:w="11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2-10</w:t>
            </w:r>
          </w:p>
        </w:tc>
        <w:tc>
          <w:tcPr>
            <w:tcW w:w="1559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23.05.2017</w:t>
            </w:r>
          </w:p>
        </w:tc>
        <w:tc>
          <w:tcPr>
            <w:tcW w:w="219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Кыктева</w:t>
            </w:r>
            <w:proofErr w:type="spellEnd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Н.Н.</w:t>
            </w:r>
          </w:p>
        </w:tc>
      </w:tr>
      <w:tr w:rsidR="009270EB" w:rsidRPr="009270EB" w:rsidTr="00DA1D1D">
        <w:tc>
          <w:tcPr>
            <w:tcW w:w="5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Внеклассные мероприятия «Язык славян – язык взаимопонимания и любви»</w:t>
            </w:r>
          </w:p>
        </w:tc>
        <w:tc>
          <w:tcPr>
            <w:tcW w:w="11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2-10</w:t>
            </w:r>
          </w:p>
        </w:tc>
        <w:tc>
          <w:tcPr>
            <w:tcW w:w="1559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26.05.2017</w:t>
            </w:r>
          </w:p>
        </w:tc>
        <w:tc>
          <w:tcPr>
            <w:tcW w:w="219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Воспитатели </w:t>
            </w:r>
          </w:p>
        </w:tc>
      </w:tr>
      <w:tr w:rsidR="009270EB" w:rsidRPr="009270EB" w:rsidTr="00DA1D1D">
        <w:tc>
          <w:tcPr>
            <w:tcW w:w="5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Размещение плана мероприятий, фото отчет о проведении мероприятий на сайте ОУ</w:t>
            </w:r>
          </w:p>
        </w:tc>
        <w:tc>
          <w:tcPr>
            <w:tcW w:w="113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23.05.2017</w:t>
            </w:r>
          </w:p>
        </w:tc>
        <w:tc>
          <w:tcPr>
            <w:tcW w:w="2194" w:type="dxa"/>
            <w:shd w:val="clear" w:color="auto" w:fill="auto"/>
          </w:tcPr>
          <w:p w:rsidR="009270EB" w:rsidRPr="009270EB" w:rsidRDefault="009270EB" w:rsidP="00DA1D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Долбин</w:t>
            </w:r>
            <w:proofErr w:type="spellEnd"/>
            <w:r w:rsidRPr="00927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А.Е.</w:t>
            </w:r>
          </w:p>
        </w:tc>
      </w:tr>
    </w:tbl>
    <w:p w:rsidR="009270EB" w:rsidRPr="009270EB" w:rsidRDefault="009270EB" w:rsidP="009270EB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9270EB" w:rsidRPr="009270EB" w:rsidRDefault="009270EB" w:rsidP="009270EB">
      <w:pPr>
        <w:spacing w:line="36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</w:p>
    <w:p w:rsidR="009270EB" w:rsidRPr="009270EB" w:rsidRDefault="009270EB" w:rsidP="009270EB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270EB">
        <w:rPr>
          <w:rFonts w:ascii="Times New Roman" w:hAnsi="Times New Roman" w:cs="Times New Roman"/>
          <w:color w:val="000000"/>
          <w:sz w:val="24"/>
          <w:szCs w:val="24"/>
        </w:rPr>
        <w:t>Директор                                                                     Трегубов Н.Т.</w:t>
      </w:r>
    </w:p>
    <w:p w:rsidR="009270EB" w:rsidRPr="003D633E" w:rsidRDefault="009270EB">
      <w:pPr>
        <w:rPr>
          <w:sz w:val="24"/>
          <w:szCs w:val="24"/>
        </w:rPr>
      </w:pPr>
    </w:p>
    <w:sectPr w:rsidR="009270EB" w:rsidRPr="003D633E" w:rsidSect="00266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D2537"/>
    <w:multiLevelType w:val="hybridMultilevel"/>
    <w:tmpl w:val="D508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E7D4B"/>
    <w:rsid w:val="001B6451"/>
    <w:rsid w:val="00266558"/>
    <w:rsid w:val="003D633E"/>
    <w:rsid w:val="004E7D4B"/>
    <w:rsid w:val="0089607A"/>
    <w:rsid w:val="0092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D4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E7D4B"/>
    <w:pPr>
      <w:ind w:left="720"/>
      <w:contextualSpacing/>
    </w:pPr>
  </w:style>
  <w:style w:type="table" w:styleId="a5">
    <w:name w:val="Table Grid"/>
    <w:basedOn w:val="a1"/>
    <w:uiPriority w:val="59"/>
    <w:rsid w:val="00927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6</cp:revision>
  <dcterms:created xsi:type="dcterms:W3CDTF">2017-05-23T07:44:00Z</dcterms:created>
  <dcterms:modified xsi:type="dcterms:W3CDTF">2017-05-23T09:49:00Z</dcterms:modified>
</cp:coreProperties>
</file>